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91" w:rsidRPr="00924B5F" w:rsidRDefault="00116391" w:rsidP="00116391">
      <w:pPr>
        <w:spacing w:line="520" w:lineRule="exact"/>
        <w:jc w:val="center"/>
        <w:rPr>
          <w:rFonts w:asciiTheme="majorEastAsia" w:eastAsiaTheme="majorEastAsia" w:hAnsiTheme="majorEastAsia" w:cs="宋体"/>
          <w:kern w:val="0"/>
          <w:sz w:val="30"/>
          <w:szCs w:val="30"/>
        </w:rPr>
      </w:pPr>
      <w:r w:rsidRPr="00924B5F"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申请博士学位创新成果基本要求</w:t>
      </w:r>
    </w:p>
    <w:p w:rsidR="00116391" w:rsidRPr="00924B5F" w:rsidRDefault="00116391" w:rsidP="00116391">
      <w:pPr>
        <w:spacing w:line="520" w:lineRule="exact"/>
        <w:ind w:firstLineChars="200" w:firstLine="560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C240F3" w:rsidRPr="00924B5F" w:rsidRDefault="0044268A" w:rsidP="00924B5F">
      <w:pPr>
        <w:spacing w:line="480" w:lineRule="exact"/>
        <w:ind w:firstLineChars="200" w:firstLine="560"/>
        <w:rPr>
          <w:rFonts w:ascii="华文仿宋" w:eastAsia="华文仿宋" w:hAnsi="华文仿宋" w:cs="宋体"/>
          <w:kern w:val="0"/>
          <w:sz w:val="28"/>
          <w:szCs w:val="28"/>
        </w:rPr>
      </w:pP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为适应我校建设世界一流大学的办学目标，落实学术振兴行动计划，保证博士学位授予质量，根据国家有关法规和学校</w:t>
      </w:r>
      <w:r w:rsidR="002D01BE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规定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，特提出申请博士学位论文的创新成果要求。具体如下：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一、以论文形式体现的成果应是以第一作者和“山东大学”为第一作者单位公开发表的与学位论文有关的学术论文，以公开出版、网上可查或清样为准。至少应达到以下标准</w:t>
      </w:r>
      <w:r w:rsidR="006A5BD9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要求之一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：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</w:t>
      </w:r>
      <w:r w:rsidR="0011639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（</w:t>
      </w:r>
      <w:r w:rsidR="00204AF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A</w:t>
      </w:r>
      <w:r w:rsidR="0011639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）、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在学期间在</w:t>
      </w:r>
      <w:r w:rsidR="00EB5285" w:rsidRPr="00924B5F">
        <w:rPr>
          <w:rFonts w:ascii="华文仿宋" w:eastAsia="华文仿宋" w:hAnsi="华文仿宋" w:hint="eastAsia"/>
          <w:sz w:val="28"/>
          <w:szCs w:val="28"/>
        </w:rPr>
        <w:t>SCI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源刊上</w:t>
      </w:r>
      <w:r w:rsidR="002463DE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独立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发表</w:t>
      </w:r>
      <w:r w:rsidR="00E85D9F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与本人学位论文有关的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学术论文2篇或</w:t>
      </w:r>
      <w:r w:rsidR="00E85D9F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在</w:t>
      </w:r>
      <w:r w:rsidR="00204AF1" w:rsidRPr="00924B5F">
        <w:rPr>
          <w:rFonts w:ascii="华文仿宋" w:eastAsia="华文仿宋" w:hAnsi="华文仿宋" w:hint="eastAsia"/>
          <w:sz w:val="28"/>
          <w:szCs w:val="28"/>
        </w:rPr>
        <w:t>中科院分区</w:t>
      </w:r>
      <w:r w:rsidR="00204AF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2</w:t>
      </w:r>
      <w:r w:rsidR="00391904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区及以上收录期刊上</w:t>
      </w:r>
      <w:r w:rsidR="00623407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独立</w:t>
      </w:r>
      <w:r w:rsidR="00391904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发表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学术论文1篇；或在EI源刊上</w:t>
      </w:r>
      <w:r w:rsidR="002463DE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独立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发表</w:t>
      </w:r>
      <w:r w:rsidR="00E85D9F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与本人学位论文有关的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学术论文2篇。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</w:r>
      <w:r w:rsidR="0011639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　　（</w:t>
      </w:r>
      <w:r w:rsidR="00204AF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B</w:t>
      </w:r>
      <w:r w:rsidR="0011639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）、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在学期间在CS</w:t>
      </w:r>
      <w:r w:rsidR="00EB5285" w:rsidRPr="00924B5F">
        <w:rPr>
          <w:rFonts w:ascii="华文仿宋" w:eastAsia="华文仿宋" w:hAnsi="华文仿宋" w:hint="eastAsia"/>
          <w:sz w:val="28"/>
          <w:szCs w:val="28"/>
        </w:rPr>
        <w:t>SCI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源刊或</w:t>
      </w:r>
      <w:r w:rsidR="00EB5285" w:rsidRPr="00924B5F">
        <w:rPr>
          <w:rFonts w:ascii="华文仿宋" w:eastAsia="华文仿宋" w:hAnsi="华文仿宋" w:hint="eastAsia"/>
          <w:sz w:val="28"/>
          <w:szCs w:val="28"/>
        </w:rPr>
        <w:t>SCI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源刊或EI源刊上</w:t>
      </w:r>
      <w:r w:rsidR="00E85D9F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独立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发表</w:t>
      </w:r>
      <w:r w:rsidR="00E85D9F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与本人学位论文有关的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学术论文</w:t>
      </w:r>
      <w:r w:rsidR="00E85D9F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1篇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，且符合下列情形之一：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1.国家级科研成果奖或省部级科研成果一等奖（有获奖证书）；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2.省部级科研成果二等奖署名前5位；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3.省部级科研成果三等奖署名前2位；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4.EI收录的国际学术会议论文2篇；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5.获授权发明专利前2位。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二、</w:t>
      </w:r>
      <w:r w:rsidR="00C240F3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以并列第一作者发表的与本人学位论文有关的学术论文，论文篇数按并列作者人数平均后计算。</w:t>
      </w:r>
    </w:p>
    <w:p w:rsidR="00A069F8" w:rsidRPr="00924B5F" w:rsidRDefault="0044268A" w:rsidP="00E84F19">
      <w:pPr>
        <w:spacing w:line="480" w:lineRule="exact"/>
        <w:rPr>
          <w:rFonts w:ascii="华文仿宋" w:eastAsia="华文仿宋" w:hAnsi="华文仿宋" w:cs="宋体"/>
          <w:kern w:val="0"/>
          <w:sz w:val="28"/>
          <w:szCs w:val="28"/>
        </w:rPr>
      </w:pP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　　中外联合培养研究生的学术论文,研究生本人应为第一作者，第一作者单位原则上为“山东大学”。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</w:t>
      </w:r>
      <w:r w:rsidR="0011639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三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、</w:t>
      </w:r>
      <w:r w:rsidR="00A069F8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成果要求中所指的学术论文不含综述类文章。</w:t>
      </w:r>
    </w:p>
    <w:p w:rsidR="0044268A" w:rsidRPr="00924B5F" w:rsidRDefault="00A069F8" w:rsidP="00924B5F">
      <w:pPr>
        <w:spacing w:line="480" w:lineRule="exact"/>
        <w:ind w:firstLineChars="200" w:firstLine="560"/>
        <w:rPr>
          <w:rFonts w:ascii="华文仿宋" w:eastAsia="华文仿宋" w:hAnsi="华文仿宋" w:cs="宋体"/>
          <w:kern w:val="0"/>
          <w:sz w:val="28"/>
          <w:szCs w:val="28"/>
        </w:rPr>
      </w:pP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四、</w:t>
      </w:r>
      <w:r w:rsidR="0044268A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创新成果由博士生本人在申请答辩时提交，导师审查后，交</w:t>
      </w:r>
      <w:r w:rsidR="0011639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学院</w:t>
      </w:r>
      <w:r w:rsidR="0044268A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审核，并进行公示。</w:t>
      </w:r>
      <w:r w:rsidR="0044268A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　　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五</w:t>
      </w:r>
      <w:r w:rsidR="0044268A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、本要求从</w:t>
      </w:r>
      <w:r w:rsidR="00160080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2014</w:t>
      </w:r>
      <w:r w:rsidR="00E84F19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级</w:t>
      </w:r>
      <w:r w:rsidR="0044268A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入学的博士生开始实施，研究生院负责解释。</w:t>
      </w:r>
    </w:p>
    <w:p w:rsidR="0044268A" w:rsidRDefault="0044268A" w:rsidP="00137F1D">
      <w:pPr>
        <w:spacing w:line="480" w:lineRule="exact"/>
        <w:rPr>
          <w:rFonts w:ascii="华文仿宋" w:eastAsia="华文仿宋" w:hAnsi="华文仿宋" w:cs="宋体" w:hint="eastAsia"/>
          <w:kern w:val="0"/>
          <w:sz w:val="28"/>
          <w:szCs w:val="28"/>
        </w:rPr>
      </w:pPr>
    </w:p>
    <w:p w:rsidR="00924B5F" w:rsidRPr="00924B5F" w:rsidRDefault="00924B5F" w:rsidP="00137F1D">
      <w:pPr>
        <w:spacing w:line="480" w:lineRule="exact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44268A" w:rsidRPr="00924B5F" w:rsidRDefault="0044268A" w:rsidP="00924B5F">
      <w:pPr>
        <w:spacing w:line="480" w:lineRule="exact"/>
        <w:ind w:leftChars="1800" w:left="3780" w:firstLineChars="150" w:firstLine="420"/>
        <w:jc w:val="right"/>
        <w:rPr>
          <w:rFonts w:ascii="华文仿宋" w:eastAsia="华文仿宋" w:hAnsi="华文仿宋"/>
          <w:sz w:val="28"/>
          <w:szCs w:val="28"/>
        </w:rPr>
      </w:pP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山东大学</w:t>
      </w:r>
      <w:r w:rsidR="00116391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生命科学学院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br/>
        <w:t xml:space="preserve"> </w:t>
      </w:r>
      <w:r w:rsidR="000D6C08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 </w:t>
      </w:r>
      <w:r w:rsidR="00036E29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2017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年</w:t>
      </w:r>
      <w:r w:rsidR="00036E29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12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月</w:t>
      </w:r>
      <w:r w:rsidR="00036E29"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26</w:t>
      </w:r>
      <w:r w:rsidRPr="00924B5F">
        <w:rPr>
          <w:rFonts w:ascii="华文仿宋" w:eastAsia="华文仿宋" w:hAnsi="华文仿宋" w:cs="宋体" w:hint="eastAsia"/>
          <w:kern w:val="0"/>
          <w:sz w:val="28"/>
          <w:szCs w:val="28"/>
        </w:rPr>
        <w:t>日</w:t>
      </w:r>
    </w:p>
    <w:sectPr w:rsidR="0044268A" w:rsidRPr="00924B5F" w:rsidSect="0011639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FC" w:rsidRDefault="009766FC" w:rsidP="00391904">
      <w:r>
        <w:separator/>
      </w:r>
    </w:p>
  </w:endnote>
  <w:endnote w:type="continuationSeparator" w:id="1">
    <w:p w:rsidR="009766FC" w:rsidRDefault="009766FC" w:rsidP="0039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FC" w:rsidRDefault="009766FC" w:rsidP="00391904">
      <w:r>
        <w:separator/>
      </w:r>
    </w:p>
  </w:footnote>
  <w:footnote w:type="continuationSeparator" w:id="1">
    <w:p w:rsidR="009766FC" w:rsidRDefault="009766FC" w:rsidP="00391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68A"/>
    <w:rsid w:val="00036E29"/>
    <w:rsid w:val="00066E11"/>
    <w:rsid w:val="000968F3"/>
    <w:rsid w:val="000D6C08"/>
    <w:rsid w:val="00116391"/>
    <w:rsid w:val="00137F1D"/>
    <w:rsid w:val="001574F9"/>
    <w:rsid w:val="00160080"/>
    <w:rsid w:val="00204AF1"/>
    <w:rsid w:val="002463DE"/>
    <w:rsid w:val="002672B5"/>
    <w:rsid w:val="00274A02"/>
    <w:rsid w:val="002D01BE"/>
    <w:rsid w:val="002E4C09"/>
    <w:rsid w:val="00310B2B"/>
    <w:rsid w:val="00391904"/>
    <w:rsid w:val="0044268A"/>
    <w:rsid w:val="00453B8E"/>
    <w:rsid w:val="004E4CAE"/>
    <w:rsid w:val="00546D16"/>
    <w:rsid w:val="00606893"/>
    <w:rsid w:val="00623407"/>
    <w:rsid w:val="006A5BD9"/>
    <w:rsid w:val="006C577C"/>
    <w:rsid w:val="00891FBA"/>
    <w:rsid w:val="008C0F46"/>
    <w:rsid w:val="00924B5F"/>
    <w:rsid w:val="009766FC"/>
    <w:rsid w:val="00993CA2"/>
    <w:rsid w:val="009A42BE"/>
    <w:rsid w:val="009F6A9A"/>
    <w:rsid w:val="00A069F8"/>
    <w:rsid w:val="00A57186"/>
    <w:rsid w:val="00B21CDF"/>
    <w:rsid w:val="00C240F3"/>
    <w:rsid w:val="00C428D9"/>
    <w:rsid w:val="00CE23F0"/>
    <w:rsid w:val="00D33926"/>
    <w:rsid w:val="00D90D52"/>
    <w:rsid w:val="00DC1767"/>
    <w:rsid w:val="00E24A73"/>
    <w:rsid w:val="00E84F19"/>
    <w:rsid w:val="00E85D9F"/>
    <w:rsid w:val="00EB5285"/>
    <w:rsid w:val="00F04CE9"/>
    <w:rsid w:val="00FA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1904"/>
    <w:rPr>
      <w:kern w:val="2"/>
      <w:sz w:val="18"/>
      <w:szCs w:val="18"/>
    </w:rPr>
  </w:style>
  <w:style w:type="paragraph" w:styleId="a4">
    <w:name w:val="footer"/>
    <w:basedOn w:val="a"/>
    <w:link w:val="Char0"/>
    <w:rsid w:val="0039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19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sdu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　东　大　学　文　件</dc:title>
  <dc:creator>薛佩军</dc:creator>
  <cp:lastModifiedBy>1</cp:lastModifiedBy>
  <cp:revision>4</cp:revision>
  <cp:lastPrinted>2014-06-23T00:45:00Z</cp:lastPrinted>
  <dcterms:created xsi:type="dcterms:W3CDTF">2018-01-02T00:33:00Z</dcterms:created>
  <dcterms:modified xsi:type="dcterms:W3CDTF">2018-01-02T00:44:00Z</dcterms:modified>
</cp:coreProperties>
</file>